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4F" w:rsidRPr="009C764A" w:rsidRDefault="00EE5E4F" w:rsidP="00EE5E4F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-35.15pt;margin-top:-26.95pt;width:429.95pt;height:36.75pt;z-index:251666432" fillcolor="#06c" strokecolor="#9cf" strokeweight="1.5pt">
            <v:shadow on="t" color="#900"/>
            <v:textpath style="font-family:&quot;Impact&quot;;font-size:28pt;v-text-kern:t" trim="t" fitpath="t" xscale="f" string="Ασφαλώς κυκλοφορώ στον δρόμο ως πεζός"/>
          </v:shape>
        </w:pict>
      </w:r>
    </w:p>
    <w:p w:rsidR="00EE5E4F" w:rsidRPr="00A904E0" w:rsidRDefault="00EE5E4F" w:rsidP="00EE5E4F">
      <w:pPr>
        <w:pStyle w:val="a3"/>
        <w:numPr>
          <w:ilvl w:val="0"/>
          <w:numId w:val="1"/>
        </w:numPr>
        <w:ind w:left="426"/>
        <w:jc w:val="both"/>
        <w:rPr>
          <w:rFonts w:ascii="Cambria" w:hAnsi="Cambria"/>
          <w:sz w:val="28"/>
          <w:szCs w:val="28"/>
        </w:rPr>
      </w:pPr>
      <w:r w:rsidRPr="00A904E0">
        <w:rPr>
          <w:rFonts w:ascii="Cambria" w:hAnsi="Cambria"/>
          <w:sz w:val="28"/>
          <w:szCs w:val="28"/>
        </w:rPr>
        <w:t>Οι πεζοί πρέπει να περνάμε τον δρόμο από τη διάβαση πεζών.</w:t>
      </w:r>
      <w:r w:rsidRPr="00A904E0">
        <w:rPr>
          <w:noProof/>
          <w:lang w:eastAsia="el-GR"/>
        </w:rPr>
        <w:t xml:space="preserve"> </w:t>
      </w:r>
      <w:r w:rsidRPr="00A904E0">
        <w:rPr>
          <w:rFonts w:ascii="Cambria" w:hAnsi="Cambria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5285412</wp:posOffset>
            </wp:positionH>
            <wp:positionV relativeFrom="paragraph">
              <wp:posOffset>-837016</wp:posOffset>
            </wp:positionV>
            <wp:extent cx="977543" cy="873304"/>
            <wp:effectExtent l="19050" t="0" r="0" b="0"/>
            <wp:wrapNone/>
            <wp:docPr id="1" name="Εικόνα 11" descr="Pedestrian Crossing Clip Art at Clker.com - vector clip art online, royalty  free &amp;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destrian Crossing Clip Art at Clker.com - vector clip art online, royalty  free &amp;amp; public doma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63" cy="87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E4F" w:rsidRPr="00A904E0" w:rsidRDefault="00EE5E4F" w:rsidP="00EE5E4F">
      <w:pPr>
        <w:pStyle w:val="a3"/>
        <w:numPr>
          <w:ilvl w:val="0"/>
          <w:numId w:val="1"/>
        </w:numPr>
        <w:ind w:left="426"/>
        <w:jc w:val="both"/>
        <w:rPr>
          <w:rFonts w:ascii="Cambria" w:hAnsi="Cambria"/>
          <w:sz w:val="28"/>
          <w:szCs w:val="28"/>
        </w:rPr>
      </w:pPr>
      <w:r w:rsidRPr="00A904E0">
        <w:rPr>
          <w:rFonts w:ascii="Cambria" w:hAnsi="Cambria"/>
          <w:sz w:val="28"/>
          <w:szCs w:val="28"/>
        </w:rPr>
        <w:t>Το βράδυ φοράμε ρούχα με ανοιχτά χρώματα.</w:t>
      </w:r>
    </w:p>
    <w:p w:rsidR="00EE5E4F" w:rsidRPr="00A904E0" w:rsidRDefault="00EE5E4F" w:rsidP="00EE5E4F">
      <w:pPr>
        <w:pStyle w:val="a3"/>
        <w:numPr>
          <w:ilvl w:val="0"/>
          <w:numId w:val="1"/>
        </w:numPr>
        <w:ind w:left="426"/>
        <w:jc w:val="both"/>
        <w:rPr>
          <w:rFonts w:ascii="Cambria" w:hAnsi="Cambria"/>
          <w:sz w:val="28"/>
          <w:szCs w:val="28"/>
        </w:rPr>
      </w:pPr>
      <w:r w:rsidRPr="00A904E0">
        <w:rPr>
          <w:rFonts w:ascii="Cambria" w:hAnsi="Cambria"/>
          <w:sz w:val="28"/>
          <w:szCs w:val="28"/>
        </w:rPr>
        <w:t>Όταν το φανάρι πεζών είναι πράσινο, πάμε απέναντι. Όταν είναι κόκκινο, σταματάμε.</w:t>
      </w:r>
    </w:p>
    <w:p w:rsidR="00EE5E4F" w:rsidRPr="00A904E0" w:rsidRDefault="00EE5E4F" w:rsidP="00EE5E4F">
      <w:pPr>
        <w:pStyle w:val="a3"/>
        <w:numPr>
          <w:ilvl w:val="0"/>
          <w:numId w:val="1"/>
        </w:numPr>
        <w:ind w:left="426"/>
        <w:jc w:val="both"/>
        <w:rPr>
          <w:rFonts w:ascii="Cambria" w:hAnsi="Cambria"/>
          <w:sz w:val="28"/>
          <w:szCs w:val="28"/>
        </w:rPr>
      </w:pPr>
      <w:r w:rsidRPr="00A904E0">
        <w:rPr>
          <w:rFonts w:ascii="Cambria" w:hAnsi="Cambria"/>
          <w:sz w:val="28"/>
          <w:szCs w:val="28"/>
        </w:rPr>
        <w:t>Πρέπει να περπατάμε στη μέσα πλευρά του πεζοδρομίου, όχι στην άκρη.</w:t>
      </w:r>
    </w:p>
    <w:p w:rsidR="00EE5E4F" w:rsidRPr="00A904E0" w:rsidRDefault="00EE5E4F" w:rsidP="00EE5E4F">
      <w:pPr>
        <w:pStyle w:val="a3"/>
        <w:numPr>
          <w:ilvl w:val="0"/>
          <w:numId w:val="1"/>
        </w:numPr>
        <w:ind w:left="426"/>
        <w:jc w:val="both"/>
        <w:rPr>
          <w:rFonts w:ascii="Cambria" w:hAnsi="Cambria"/>
          <w:sz w:val="28"/>
          <w:szCs w:val="28"/>
        </w:rPr>
      </w:pPr>
      <w:r w:rsidRPr="00A904E0">
        <w:rPr>
          <w:rFonts w:ascii="Cambria" w:hAnsi="Cambria"/>
          <w:sz w:val="28"/>
          <w:szCs w:val="28"/>
        </w:rPr>
        <w:t>Όταν δεν υπάρχει διάβαση αλλά γέφυρα πεζών, περνάμε από τη γέφυρα.</w:t>
      </w:r>
    </w:p>
    <w:p w:rsidR="00EE5E4F" w:rsidRPr="0053071C" w:rsidRDefault="00EE5E4F" w:rsidP="00EE5E4F">
      <w:pPr>
        <w:pStyle w:val="a3"/>
        <w:numPr>
          <w:ilvl w:val="0"/>
          <w:numId w:val="1"/>
        </w:numPr>
        <w:ind w:left="426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3138170</wp:posOffset>
            </wp:positionH>
            <wp:positionV relativeFrom="paragraph">
              <wp:posOffset>838835</wp:posOffset>
            </wp:positionV>
            <wp:extent cx="2658745" cy="3161030"/>
            <wp:effectExtent l="266700" t="0" r="255905" b="0"/>
            <wp:wrapNone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8745" cy="316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-548352</wp:posOffset>
            </wp:positionH>
            <wp:positionV relativeFrom="paragraph">
              <wp:posOffset>754091</wp:posOffset>
            </wp:positionV>
            <wp:extent cx="2682903" cy="2776248"/>
            <wp:effectExtent l="57150" t="0" r="60297" b="0"/>
            <wp:wrapNone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2636" cy="27759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noProof/>
          <w:sz w:val="28"/>
          <w:szCs w:val="28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03.35pt;margin-top:492pt;width:92.35pt;height:24.8pt;z-index:251662336;mso-position-horizontal-relative:text;mso-position-vertical-relative:text">
            <v:shadow on="t" opacity="52429f"/>
            <v:textpath style="font-family:&quot;Arial Black&quot;;font-size:24pt;font-style:italic;v-text-kern:t" trim="t" fitpath="t" string="Δ' 2 τάξη"/>
          </v:shape>
        </w:pict>
      </w:r>
      <w:r>
        <w:rPr>
          <w:rFonts w:ascii="Cambria" w:hAnsi="Cambria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4927735</wp:posOffset>
            </wp:positionH>
            <wp:positionV relativeFrom="paragraph">
              <wp:posOffset>4983437</wp:posOffset>
            </wp:positionV>
            <wp:extent cx="1429606" cy="1191802"/>
            <wp:effectExtent l="19050" t="0" r="0" b="0"/>
            <wp:wrapNone/>
            <wp:docPr id="2" name="Εικόνα 14" descr="8,217 Pedestrian Crossing Illustrations &amp;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,217 Pedestrian Crossing Illustrations &amp;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606" cy="119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4E0">
        <w:rPr>
          <w:rFonts w:ascii="Cambria" w:hAnsi="Cambria"/>
          <w:sz w:val="28"/>
          <w:szCs w:val="28"/>
        </w:rPr>
        <w:t>Όταν υπάρχουν αυτοκίνητα αραγμένα δίπλα από το πεζοδρόμιο, πηγαίνουμε σε σημεία όπου δεν υπάρχουν αυτοκίνητα, για να περάσουμε απέναντι.</w:t>
      </w:r>
      <w:r w:rsidRPr="0053071C">
        <w:rPr>
          <w:noProof/>
          <w:lang w:eastAsia="el-GR"/>
        </w:rPr>
        <w:t xml:space="preserve"> </w:t>
      </w:r>
    </w:p>
    <w:p w:rsidR="00EE5E4F" w:rsidRPr="0053071C" w:rsidRDefault="00EE5E4F" w:rsidP="00EE5E4F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2886710</wp:posOffset>
            </wp:positionV>
            <wp:extent cx="3038475" cy="2632075"/>
            <wp:effectExtent l="0" t="285750" r="0" b="282575"/>
            <wp:wrapNone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8475" cy="2632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0A40" w:rsidRDefault="00FC0A40"/>
    <w:sectPr w:rsidR="00FC0A40" w:rsidSect="00C247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81ACB"/>
    <w:multiLevelType w:val="hybridMultilevel"/>
    <w:tmpl w:val="2F9CDD72"/>
    <w:lvl w:ilvl="0" w:tplc="D9A65A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E5E4F"/>
    <w:rsid w:val="00EE5E4F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395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Ανθούλα</dc:creator>
  <cp:lastModifiedBy>Ανθούλα</cp:lastModifiedBy>
  <cp:revision>1</cp:revision>
  <dcterms:created xsi:type="dcterms:W3CDTF">2022-03-10T15:35:00Z</dcterms:created>
  <dcterms:modified xsi:type="dcterms:W3CDTF">2022-03-10T15:37:00Z</dcterms:modified>
</cp:coreProperties>
</file>