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207" w:rsidRDefault="00A904E0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5133011</wp:posOffset>
            </wp:positionH>
            <wp:positionV relativeFrom="paragraph">
              <wp:posOffset>-236306</wp:posOffset>
            </wp:positionV>
            <wp:extent cx="979563" cy="873304"/>
            <wp:effectExtent l="19050" t="0" r="0" b="0"/>
            <wp:wrapNone/>
            <wp:docPr id="11" name="Εικόνα 11" descr="Pedestrian Crossing Clip Art at Clker.com - vector clip art online, royalty  free &amp;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destrian Crossing Clip Art at Clker.com - vector clip art online, royalty  free &amp;amp; public doma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63" cy="87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3E4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-47.15pt;margin-top:-23.5pt;width:429.95pt;height:36.75pt;z-index:251660288;mso-position-horizontal-relative:text;mso-position-vertical-relative:text" fillcolor="#ffc000" strokecolor="red">
            <v:fill color2="#f93"/>
            <v:shadow on="t" color="silver" opacity=".5" offset="-6pt,-6pt"/>
            <v:textpath style="font-family:&quot;Impact&quot;;font-size:28pt;v-text-kern:t" trim="t" fitpath="t" xscale="f" string="Ασφαλώς κυκλοφορώ στον δρόμο ως πεζός"/>
          </v:shape>
        </w:pict>
      </w:r>
      <w:r w:rsidR="009C764A">
        <w:t xml:space="preserve"> κυ</w:t>
      </w:r>
    </w:p>
    <w:p w:rsidR="002B7207" w:rsidRDefault="002B7207" w:rsidP="002B7207"/>
    <w:p w:rsidR="00C24776" w:rsidRP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Περνάμε πάνω από τη διάβαση.</w:t>
      </w:r>
      <w:r w:rsidR="00A904E0" w:rsidRPr="00A904E0">
        <w:t xml:space="preserve"> </w:t>
      </w:r>
    </w:p>
    <w:p w:rsidR="002B7207" w:rsidRP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Περπατάμε πάνω στο πεζοδρόμιο από τη μέσα πλευρά.</w:t>
      </w:r>
    </w:p>
    <w:p w:rsidR="002B7207" w:rsidRP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Σταματάμε. Κοιτάμε αριστερά, δεξιά, αριστερά, για να περάσουμε απέναντι. Ακούμε αν έρχεται κάποιο όχημα. (ΣΤΑ.Κ.Α.)</w:t>
      </w:r>
    </w:p>
    <w:p w:rsidR="002B7207" w:rsidRP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Περνάμε όταν το φανάρι για τους πεζούς είναι πράσινο και σταματάμε όταν γίνεται κόκκινο.</w:t>
      </w:r>
    </w:p>
    <w:p w:rsidR="002B7207" w:rsidRP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Υπακούμε στα σήματα του τροχονόμου.</w:t>
      </w:r>
    </w:p>
    <w:p w:rsidR="002B7207" w:rsidRP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Δεν τρέχουμε ποτέ στον δρόμο.</w:t>
      </w:r>
    </w:p>
    <w:p w:rsidR="002B7207" w:rsidRDefault="002B7207" w:rsidP="002B720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B7207">
        <w:rPr>
          <w:sz w:val="28"/>
          <w:szCs w:val="28"/>
        </w:rPr>
        <w:t>Τη νύχτα πρέπει να φοράμε ανοιχτόχρωμα ρούχα.</w:t>
      </w:r>
    </w:p>
    <w:p w:rsidR="002B7207" w:rsidRDefault="00A904E0" w:rsidP="002B720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75565</wp:posOffset>
            </wp:positionV>
            <wp:extent cx="2863215" cy="2665095"/>
            <wp:effectExtent l="0" t="114300" r="0" b="116205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215" cy="2665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207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201295</wp:posOffset>
            </wp:positionV>
            <wp:extent cx="2804160" cy="2825750"/>
            <wp:effectExtent l="171450" t="95250" r="148590" b="8890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160" cy="282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04E0" w:rsidRDefault="00A904E0" w:rsidP="002B7207">
      <w:pPr>
        <w:jc w:val="both"/>
        <w:rPr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2892425</wp:posOffset>
            </wp:positionV>
            <wp:extent cx="2861310" cy="2708910"/>
            <wp:effectExtent l="0" t="95250" r="0" b="9144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310" cy="270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3E4" w:rsidRPr="00ED43E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05.95pt;margin-top:411.35pt;width:92.35pt;height:24.8pt;z-index:251665408;mso-position-horizontal-relative:text;mso-position-vertical-relative:text">
            <v:shadow on="t" opacity="52429f"/>
            <v:textpath style="font-family:&quot;Arial Black&quot;;font-size:24pt;font-style:italic;v-text-kern:t" trim="t" fitpath="t" string="Δ' 2 τάξη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4965351</wp:posOffset>
            </wp:positionH>
            <wp:positionV relativeFrom="paragraph">
              <wp:posOffset>3991213</wp:posOffset>
            </wp:positionV>
            <wp:extent cx="1427912" cy="1195754"/>
            <wp:effectExtent l="19050" t="0" r="838" b="0"/>
            <wp:wrapNone/>
            <wp:docPr id="14" name="Εικόνα 14" descr="8,217 Pedestrian Crossing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,217 Pedestrian Crossing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12" cy="11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Pr="00A904E0" w:rsidRDefault="00A904E0" w:rsidP="00A904E0">
      <w:pPr>
        <w:rPr>
          <w:sz w:val="28"/>
          <w:szCs w:val="28"/>
        </w:rPr>
      </w:pPr>
    </w:p>
    <w:p w:rsidR="00A904E0" w:rsidRDefault="00A904E0" w:rsidP="00A904E0">
      <w:pPr>
        <w:rPr>
          <w:sz w:val="28"/>
          <w:szCs w:val="28"/>
        </w:rPr>
      </w:pPr>
    </w:p>
    <w:p w:rsidR="002B7207" w:rsidRPr="009C764A" w:rsidRDefault="002B7207" w:rsidP="00A904E0">
      <w:pPr>
        <w:rPr>
          <w:sz w:val="28"/>
          <w:szCs w:val="28"/>
        </w:rPr>
      </w:pPr>
    </w:p>
    <w:p w:rsidR="00A904E0" w:rsidRPr="009C764A" w:rsidRDefault="00A904E0" w:rsidP="00A904E0">
      <w:pPr>
        <w:rPr>
          <w:sz w:val="28"/>
          <w:szCs w:val="28"/>
        </w:rPr>
      </w:pPr>
    </w:p>
    <w:p w:rsidR="00A904E0" w:rsidRPr="009C764A" w:rsidRDefault="00A904E0" w:rsidP="00A904E0">
      <w:pPr>
        <w:rPr>
          <w:sz w:val="28"/>
          <w:szCs w:val="28"/>
        </w:rPr>
      </w:pPr>
    </w:p>
    <w:p w:rsidR="0053071C" w:rsidRPr="0053071C" w:rsidRDefault="0053071C" w:rsidP="0053071C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2886710</wp:posOffset>
            </wp:positionV>
            <wp:extent cx="3038475" cy="2632075"/>
            <wp:effectExtent l="0" t="285750" r="0" b="282575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63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3071C" w:rsidRPr="0053071C" w:rsidSect="00C247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E3B" w:rsidRDefault="00104E3B" w:rsidP="00A904E0">
      <w:pPr>
        <w:spacing w:after="0" w:line="240" w:lineRule="auto"/>
      </w:pPr>
      <w:r>
        <w:separator/>
      </w:r>
    </w:p>
  </w:endnote>
  <w:endnote w:type="continuationSeparator" w:id="1">
    <w:p w:rsidR="00104E3B" w:rsidRDefault="00104E3B" w:rsidP="00A9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E3B" w:rsidRDefault="00104E3B" w:rsidP="00A904E0">
      <w:pPr>
        <w:spacing w:after="0" w:line="240" w:lineRule="auto"/>
      </w:pPr>
      <w:r>
        <w:separator/>
      </w:r>
    </w:p>
  </w:footnote>
  <w:footnote w:type="continuationSeparator" w:id="1">
    <w:p w:rsidR="00104E3B" w:rsidRDefault="00104E3B" w:rsidP="00A90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21C79"/>
    <w:multiLevelType w:val="hybridMultilevel"/>
    <w:tmpl w:val="8C7614D4"/>
    <w:lvl w:ilvl="0" w:tplc="631A36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81ACB"/>
    <w:multiLevelType w:val="hybridMultilevel"/>
    <w:tmpl w:val="2F9CDD72"/>
    <w:lvl w:ilvl="0" w:tplc="D9A65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207"/>
    <w:rsid w:val="00104E3B"/>
    <w:rsid w:val="00113AC6"/>
    <w:rsid w:val="002B7207"/>
    <w:rsid w:val="0053071C"/>
    <w:rsid w:val="009C764A"/>
    <w:rsid w:val="00A41681"/>
    <w:rsid w:val="00A904E0"/>
    <w:rsid w:val="00C24776"/>
    <w:rsid w:val="00D07F79"/>
    <w:rsid w:val="00ED4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20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B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B72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A904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A904E0"/>
  </w:style>
  <w:style w:type="paragraph" w:styleId="a6">
    <w:name w:val="footer"/>
    <w:basedOn w:val="a"/>
    <w:link w:val="Char1"/>
    <w:uiPriority w:val="99"/>
    <w:semiHidden/>
    <w:unhideWhenUsed/>
    <w:rsid w:val="00A904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A904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Ανθούλα</dc:creator>
  <cp:lastModifiedBy>Ανθούλα</cp:lastModifiedBy>
  <cp:revision>2</cp:revision>
  <dcterms:created xsi:type="dcterms:W3CDTF">2022-03-10T15:37:00Z</dcterms:created>
  <dcterms:modified xsi:type="dcterms:W3CDTF">2022-03-10T15:37:00Z</dcterms:modified>
</cp:coreProperties>
</file>