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56" w:rsidRPr="00532E07" w:rsidRDefault="00DA5E84" w:rsidP="00415556">
      <w:pPr>
        <w:jc w:val="center"/>
        <w:rPr>
          <w:b/>
          <w:sz w:val="28"/>
          <w:szCs w:val="28"/>
          <w:u w:val="single"/>
        </w:rPr>
      </w:pPr>
      <w:r w:rsidRPr="00532E07">
        <w:rPr>
          <w:b/>
          <w:sz w:val="28"/>
          <w:szCs w:val="28"/>
          <w:u w:val="single"/>
        </w:rPr>
        <w:t>ΕΝΗΜΕΡΩΣΗ</w:t>
      </w:r>
      <w:r w:rsidR="00415556">
        <w:rPr>
          <w:b/>
          <w:sz w:val="28"/>
          <w:szCs w:val="28"/>
          <w:u w:val="single"/>
        </w:rPr>
        <w:t xml:space="preserve"> – ΠΡΟΣΚΛΗΣΗ</w:t>
      </w:r>
    </w:p>
    <w:p w:rsidR="00DA5E84" w:rsidRPr="00596E0E" w:rsidRDefault="00DA5E84" w:rsidP="00AE7DB8">
      <w:pPr>
        <w:ind w:right="-307" w:firstLine="720"/>
        <w:rPr>
          <w:sz w:val="23"/>
          <w:szCs w:val="23"/>
        </w:rPr>
      </w:pPr>
      <w:r w:rsidRPr="00596E0E">
        <w:rPr>
          <w:sz w:val="23"/>
          <w:szCs w:val="23"/>
        </w:rPr>
        <w:t>Αγαπητοί γονείς – κηδεμόνες των μαθητών – μαθητριών της ΣΤ΄ τάξης,</w:t>
      </w:r>
    </w:p>
    <w:p w:rsidR="00DA5E84" w:rsidRPr="00596E0E" w:rsidRDefault="00DA5E84" w:rsidP="00AE7DB8">
      <w:pPr>
        <w:ind w:right="-307"/>
        <w:rPr>
          <w:sz w:val="23"/>
          <w:szCs w:val="23"/>
        </w:rPr>
      </w:pPr>
      <w:r w:rsidRPr="00596E0E">
        <w:rPr>
          <w:sz w:val="23"/>
          <w:szCs w:val="23"/>
        </w:rPr>
        <w:t>στην τελευταία μας συνάντηση πριν από μερικές ημέρες συμφωνήσαμε ότι θα ήταν πολύ όμορφο για τα παιδιά μας να οργανώναμε μια ολιγοήμερη εκδρομή τη χειμερινή περίοδο (αρχές Φεβρουαρίου 2016) σε κάποιον προορισμό</w:t>
      </w:r>
      <w:r w:rsidR="008633DF">
        <w:rPr>
          <w:sz w:val="23"/>
          <w:szCs w:val="23"/>
        </w:rPr>
        <w:t>,</w:t>
      </w:r>
      <w:r w:rsidRPr="00596E0E">
        <w:rPr>
          <w:sz w:val="23"/>
          <w:szCs w:val="23"/>
        </w:rPr>
        <w:t xml:space="preserve"> που θα έδινε την ευκαιρία στα παιδιά να έρθουν σε επαφή με το χιόνι, που τόσο επιθυμούν</w:t>
      </w:r>
      <w:r w:rsidR="00596E0E" w:rsidRPr="00596E0E">
        <w:rPr>
          <w:sz w:val="23"/>
          <w:szCs w:val="23"/>
        </w:rPr>
        <w:t xml:space="preserve"> (Πήλιο, Καλάβρυτα κ.λπ.)</w:t>
      </w:r>
      <w:r w:rsidRPr="00596E0E">
        <w:rPr>
          <w:sz w:val="23"/>
          <w:szCs w:val="23"/>
        </w:rPr>
        <w:t xml:space="preserve">. Εμείς αναλάβαμε την υποχρέωση να ερευνήσουμε τις διάφορες λεπτομέρειες ενός τέτοιου ταξιδιού. Μάλιστα, </w:t>
      </w:r>
      <w:r w:rsidR="00415556">
        <w:rPr>
          <w:sz w:val="23"/>
          <w:szCs w:val="23"/>
        </w:rPr>
        <w:t>ορίσαμε συνάντηση</w:t>
      </w:r>
      <w:r w:rsidRPr="00596E0E">
        <w:rPr>
          <w:sz w:val="23"/>
          <w:szCs w:val="23"/>
        </w:rPr>
        <w:t xml:space="preserve"> την τρέχουσα εβδομάδα για να συζητήσουμε πάνω σε συγκεκριμένες προτάσεις. </w:t>
      </w:r>
      <w:r w:rsidR="00415556">
        <w:rPr>
          <w:sz w:val="23"/>
          <w:szCs w:val="23"/>
        </w:rPr>
        <w:t>Α</w:t>
      </w:r>
      <w:r w:rsidRPr="00596E0E">
        <w:rPr>
          <w:sz w:val="23"/>
          <w:szCs w:val="23"/>
        </w:rPr>
        <w:t>πό την έρευνα που κάναμε προέκυψαν τα παρακάτω:</w:t>
      </w:r>
    </w:p>
    <w:p w:rsidR="00DA5E84" w:rsidRPr="00596E0E" w:rsidRDefault="00DA5E84" w:rsidP="00AE7DB8">
      <w:pPr>
        <w:pStyle w:val="a3"/>
        <w:numPr>
          <w:ilvl w:val="0"/>
          <w:numId w:val="1"/>
        </w:numPr>
        <w:ind w:left="567" w:right="-307"/>
        <w:rPr>
          <w:sz w:val="23"/>
          <w:szCs w:val="23"/>
        </w:rPr>
      </w:pPr>
      <w:r w:rsidRPr="00596E0E">
        <w:rPr>
          <w:sz w:val="23"/>
          <w:szCs w:val="23"/>
        </w:rPr>
        <w:t>Δεν δικαιούμαστε ως σχολείο να κάνουμε οποιαδήποτε μετακίνηση σε εργάσιμη περίοδο, εκτός κι αν οι τάξεις που επιθυμούν να μετακινηθούν έχουν εντάξει στον προγραμματισμό του</w:t>
      </w:r>
      <w:r w:rsidR="00333DE8" w:rsidRPr="00596E0E">
        <w:rPr>
          <w:sz w:val="23"/>
          <w:szCs w:val="23"/>
        </w:rPr>
        <w:t>ς</w:t>
      </w:r>
      <w:r w:rsidRPr="00596E0E">
        <w:rPr>
          <w:sz w:val="23"/>
          <w:szCs w:val="23"/>
        </w:rPr>
        <w:t xml:space="preserve"> </w:t>
      </w:r>
      <w:r w:rsidR="00596E0E" w:rsidRPr="00596E0E">
        <w:rPr>
          <w:sz w:val="23"/>
          <w:szCs w:val="23"/>
        </w:rPr>
        <w:t>«</w:t>
      </w:r>
      <w:r w:rsidRPr="00596E0E">
        <w:rPr>
          <w:sz w:val="23"/>
          <w:szCs w:val="23"/>
        </w:rPr>
        <w:t>πρόγραμμα περιβαλλοντικής εκπαίδευσης</w:t>
      </w:r>
      <w:r w:rsidR="00596E0E" w:rsidRPr="00596E0E">
        <w:rPr>
          <w:sz w:val="23"/>
          <w:szCs w:val="23"/>
        </w:rPr>
        <w:t>»</w:t>
      </w:r>
      <w:r w:rsidRPr="00596E0E">
        <w:rPr>
          <w:sz w:val="23"/>
          <w:szCs w:val="23"/>
        </w:rPr>
        <w:t xml:space="preserve"> σε συνεργασία με κάποιο Κέντρο </w:t>
      </w:r>
      <w:r w:rsidR="00532E07" w:rsidRPr="00596E0E">
        <w:rPr>
          <w:sz w:val="23"/>
          <w:szCs w:val="23"/>
        </w:rPr>
        <w:t>Περιβαλλοντικής</w:t>
      </w:r>
      <w:r w:rsidRPr="00596E0E">
        <w:rPr>
          <w:sz w:val="23"/>
          <w:szCs w:val="23"/>
        </w:rPr>
        <w:t xml:space="preserve"> </w:t>
      </w:r>
      <w:r w:rsidR="00532E07" w:rsidRPr="00596E0E">
        <w:rPr>
          <w:sz w:val="23"/>
          <w:szCs w:val="23"/>
        </w:rPr>
        <w:t>Εκπαίδευσης</w:t>
      </w:r>
      <w:r w:rsidRPr="00596E0E">
        <w:rPr>
          <w:sz w:val="23"/>
          <w:szCs w:val="23"/>
        </w:rPr>
        <w:t xml:space="preserve"> (ΚΠΕ). Αυτό</w:t>
      </w:r>
      <w:r w:rsidR="00333DE8" w:rsidRPr="00596E0E">
        <w:rPr>
          <w:sz w:val="23"/>
          <w:szCs w:val="23"/>
        </w:rPr>
        <w:t>, όμως, δεν το γνωρίζαμε και τα τμήματα επέλεξαν</w:t>
      </w:r>
      <w:r w:rsidRPr="00596E0E">
        <w:rPr>
          <w:sz w:val="23"/>
          <w:szCs w:val="23"/>
        </w:rPr>
        <w:t xml:space="preserve"> άλλα προγράμματα. </w:t>
      </w:r>
    </w:p>
    <w:p w:rsidR="00DA5E84" w:rsidRPr="00596E0E" w:rsidRDefault="00DA5E84" w:rsidP="00AE7DB8">
      <w:pPr>
        <w:pStyle w:val="a3"/>
        <w:numPr>
          <w:ilvl w:val="0"/>
          <w:numId w:val="1"/>
        </w:numPr>
        <w:ind w:left="567" w:right="-307"/>
        <w:rPr>
          <w:sz w:val="23"/>
          <w:szCs w:val="23"/>
        </w:rPr>
      </w:pPr>
      <w:r w:rsidRPr="00596E0E">
        <w:rPr>
          <w:sz w:val="23"/>
          <w:szCs w:val="23"/>
        </w:rPr>
        <w:t xml:space="preserve">Συνεπώς, </w:t>
      </w:r>
      <w:r w:rsidR="00403248" w:rsidRPr="00596E0E">
        <w:rPr>
          <w:sz w:val="23"/>
          <w:szCs w:val="23"/>
        </w:rPr>
        <w:t>έχουν απομείνει οι παρακάτω επιλογές:</w:t>
      </w:r>
    </w:p>
    <w:p w:rsidR="00403248" w:rsidRPr="00596E0E" w:rsidRDefault="00403248" w:rsidP="00AE7DB8">
      <w:pPr>
        <w:pStyle w:val="a3"/>
        <w:numPr>
          <w:ilvl w:val="1"/>
          <w:numId w:val="1"/>
        </w:numPr>
        <w:ind w:left="284" w:right="-307"/>
        <w:rPr>
          <w:sz w:val="23"/>
          <w:szCs w:val="23"/>
        </w:rPr>
      </w:pPr>
      <w:r w:rsidRPr="00596E0E">
        <w:rPr>
          <w:sz w:val="23"/>
          <w:szCs w:val="23"/>
        </w:rPr>
        <w:t xml:space="preserve">Επίσκεψη στη Βουλή των Ελλήνων. Η επίσκεψη αυτή μπορεί να πραγματοποιηθεί την Άνοιξη, μετά από αποδοχή </w:t>
      </w:r>
      <w:r w:rsidR="00532E07" w:rsidRPr="00596E0E">
        <w:rPr>
          <w:sz w:val="23"/>
          <w:szCs w:val="23"/>
        </w:rPr>
        <w:t xml:space="preserve">(όχι </w:t>
      </w:r>
      <w:r w:rsidR="00AE7DB8" w:rsidRPr="00596E0E">
        <w:rPr>
          <w:sz w:val="23"/>
          <w:szCs w:val="23"/>
        </w:rPr>
        <w:t>εξασφαλισμένη</w:t>
      </w:r>
      <w:r w:rsidR="00532E07" w:rsidRPr="00596E0E">
        <w:rPr>
          <w:sz w:val="23"/>
          <w:szCs w:val="23"/>
        </w:rPr>
        <w:t xml:space="preserve">, διότι </w:t>
      </w:r>
      <w:r w:rsidR="00333DE8" w:rsidRPr="00596E0E">
        <w:rPr>
          <w:sz w:val="23"/>
          <w:szCs w:val="23"/>
        </w:rPr>
        <w:t xml:space="preserve">εκδηλώνουν </w:t>
      </w:r>
      <w:r w:rsidR="00532E07" w:rsidRPr="00596E0E">
        <w:rPr>
          <w:sz w:val="23"/>
          <w:szCs w:val="23"/>
        </w:rPr>
        <w:t xml:space="preserve">ενδιαφέρον χιλιάδες σχολεία) </w:t>
      </w:r>
      <w:r w:rsidRPr="00596E0E">
        <w:rPr>
          <w:sz w:val="23"/>
          <w:szCs w:val="23"/>
        </w:rPr>
        <w:t xml:space="preserve">σχετικής </w:t>
      </w:r>
      <w:r w:rsidR="00596E0E" w:rsidRPr="00596E0E">
        <w:rPr>
          <w:sz w:val="23"/>
          <w:szCs w:val="23"/>
        </w:rPr>
        <w:t>αίτησής</w:t>
      </w:r>
      <w:r w:rsidRPr="00596E0E">
        <w:rPr>
          <w:sz w:val="23"/>
          <w:szCs w:val="23"/>
        </w:rPr>
        <w:t xml:space="preserve"> μας, η οποία θα κατατεθεί </w:t>
      </w:r>
      <w:r w:rsidR="008633DF">
        <w:rPr>
          <w:sz w:val="23"/>
          <w:szCs w:val="23"/>
        </w:rPr>
        <w:t xml:space="preserve">– εφόσον συμφωνήσουμε - </w:t>
      </w:r>
      <w:r w:rsidRPr="00596E0E">
        <w:rPr>
          <w:sz w:val="23"/>
          <w:szCs w:val="23"/>
        </w:rPr>
        <w:t xml:space="preserve">στα μέσα Ιανουαρίου. </w:t>
      </w:r>
      <w:r w:rsidR="00532E07" w:rsidRPr="00596E0E">
        <w:rPr>
          <w:sz w:val="23"/>
          <w:szCs w:val="23"/>
        </w:rPr>
        <w:t xml:space="preserve">Για τη χειμερινή περίοδο η αίτηση θα έπρεπε να είχε κατατεθεί στις αρχές Νοεμβρίου. Μια τέτοια επίσκεψη θα ήταν για τα παιδιά εξαιρετικά ενδιαφέρουσα, με επισκέψεις στη Βουλή, στα μουσεία των Αθηνών, στην Ακρόπολη, στο Αττικό Πάρκο, στο Πλανητάριο, αλλά και σε </w:t>
      </w:r>
      <w:r w:rsidR="00596E0E" w:rsidRPr="00596E0E">
        <w:rPr>
          <w:sz w:val="23"/>
          <w:szCs w:val="23"/>
        </w:rPr>
        <w:t xml:space="preserve">κοντινούς </w:t>
      </w:r>
      <w:r w:rsidR="00532E07" w:rsidRPr="00596E0E">
        <w:rPr>
          <w:sz w:val="23"/>
          <w:szCs w:val="23"/>
        </w:rPr>
        <w:t>προορισμούς όπως οι Δελφοί, ο Μαραθώνας</w:t>
      </w:r>
      <w:r w:rsidR="00AE7DB8" w:rsidRPr="00596E0E">
        <w:rPr>
          <w:sz w:val="23"/>
          <w:szCs w:val="23"/>
        </w:rPr>
        <w:t xml:space="preserve">, </w:t>
      </w:r>
      <w:r w:rsidR="00596E0E" w:rsidRPr="00596E0E">
        <w:rPr>
          <w:sz w:val="23"/>
          <w:szCs w:val="23"/>
        </w:rPr>
        <w:t>η Πάρνηθα</w:t>
      </w:r>
      <w:r w:rsidR="00532E07" w:rsidRPr="00596E0E">
        <w:rPr>
          <w:sz w:val="23"/>
          <w:szCs w:val="23"/>
        </w:rPr>
        <w:t xml:space="preserve"> κ.ά.</w:t>
      </w:r>
    </w:p>
    <w:p w:rsidR="00532E07" w:rsidRPr="00596E0E" w:rsidRDefault="00532E07" w:rsidP="00AE7DB8">
      <w:pPr>
        <w:pStyle w:val="a3"/>
        <w:numPr>
          <w:ilvl w:val="1"/>
          <w:numId w:val="1"/>
        </w:numPr>
        <w:ind w:left="284" w:right="-307"/>
        <w:rPr>
          <w:sz w:val="23"/>
          <w:szCs w:val="23"/>
        </w:rPr>
      </w:pPr>
      <w:r w:rsidRPr="00596E0E">
        <w:rPr>
          <w:sz w:val="23"/>
          <w:szCs w:val="23"/>
        </w:rPr>
        <w:t>Εκδρομή στη Ρόδο με διήμερη διανυκτέρευση στα τέλη της Άνοιξης ή στις αρχές του Καλοκαιριού</w:t>
      </w:r>
      <w:r w:rsidR="008633DF">
        <w:rPr>
          <w:sz w:val="23"/>
          <w:szCs w:val="23"/>
        </w:rPr>
        <w:t>,</w:t>
      </w:r>
      <w:r w:rsidRPr="00596E0E">
        <w:rPr>
          <w:sz w:val="23"/>
          <w:szCs w:val="23"/>
        </w:rPr>
        <w:t xml:space="preserve"> κάποιο Σαββατοκύριακο (αναχώρηση Παρασκευή απόγευμα και επιστροφή Κυριακή βράδυ ή Δευτέρα ξημερώματα). </w:t>
      </w:r>
      <w:r w:rsidR="00AE7DB8" w:rsidRPr="00596E0E">
        <w:rPr>
          <w:sz w:val="23"/>
          <w:szCs w:val="23"/>
        </w:rPr>
        <w:t xml:space="preserve">Η Ρόδος είναι ένα νησί που παρέχει πλήθος επιλογών για διδακτικές επισκέψεις  και αναψυχή (Κάστρα, </w:t>
      </w:r>
      <w:r w:rsidR="008633DF">
        <w:rPr>
          <w:sz w:val="23"/>
          <w:szCs w:val="23"/>
        </w:rPr>
        <w:t>Κοιλάδα Πεταλούδων</w:t>
      </w:r>
      <w:r w:rsidR="00AE7DB8" w:rsidRPr="00596E0E">
        <w:rPr>
          <w:sz w:val="23"/>
          <w:szCs w:val="23"/>
        </w:rPr>
        <w:t xml:space="preserve">, </w:t>
      </w:r>
      <w:r w:rsidR="008633DF">
        <w:rPr>
          <w:sz w:val="23"/>
          <w:szCs w:val="23"/>
        </w:rPr>
        <w:t xml:space="preserve">Επτά πηγές, </w:t>
      </w:r>
      <w:r w:rsidR="00AE7DB8" w:rsidRPr="00596E0E">
        <w:rPr>
          <w:sz w:val="23"/>
          <w:szCs w:val="23"/>
          <w:lang w:val="en-US"/>
        </w:rPr>
        <w:t>Water</w:t>
      </w:r>
      <w:r w:rsidR="00AE7DB8" w:rsidRPr="00596E0E">
        <w:rPr>
          <w:sz w:val="23"/>
          <w:szCs w:val="23"/>
        </w:rPr>
        <w:t xml:space="preserve"> </w:t>
      </w:r>
      <w:r w:rsidR="00AE7DB8" w:rsidRPr="00596E0E">
        <w:rPr>
          <w:sz w:val="23"/>
          <w:szCs w:val="23"/>
          <w:lang w:val="en-US"/>
        </w:rPr>
        <w:t>Park</w:t>
      </w:r>
      <w:r w:rsidR="00AE7DB8" w:rsidRPr="00596E0E">
        <w:rPr>
          <w:sz w:val="23"/>
          <w:szCs w:val="23"/>
        </w:rPr>
        <w:t xml:space="preserve">, Αρχαιολογικοί τόποι, </w:t>
      </w:r>
      <w:proofErr w:type="spellStart"/>
      <w:r w:rsidR="00AE7DB8" w:rsidRPr="00596E0E">
        <w:rPr>
          <w:sz w:val="23"/>
          <w:szCs w:val="23"/>
        </w:rPr>
        <w:t>Πρασονήσι</w:t>
      </w:r>
      <w:proofErr w:type="spellEnd"/>
      <w:r w:rsidR="00AE7DB8" w:rsidRPr="00596E0E">
        <w:rPr>
          <w:sz w:val="23"/>
          <w:szCs w:val="23"/>
        </w:rPr>
        <w:t xml:space="preserve"> </w:t>
      </w:r>
      <w:proofErr w:type="spellStart"/>
      <w:r w:rsidR="00AE7DB8" w:rsidRPr="00596E0E">
        <w:rPr>
          <w:sz w:val="23"/>
          <w:szCs w:val="23"/>
        </w:rPr>
        <w:t>κ.ά</w:t>
      </w:r>
      <w:proofErr w:type="spellEnd"/>
      <w:r w:rsidR="00AE7DB8" w:rsidRPr="00596E0E">
        <w:rPr>
          <w:sz w:val="23"/>
          <w:szCs w:val="23"/>
        </w:rPr>
        <w:t xml:space="preserve">). </w:t>
      </w:r>
      <w:r w:rsidRPr="00596E0E">
        <w:rPr>
          <w:sz w:val="23"/>
          <w:szCs w:val="23"/>
        </w:rPr>
        <w:t>Γνωρίζουμε, όπως μας πληροφορήσατε, ότι πολλοί από εσάς εργάζεστε την περίοδο αυτή, αλλά</w:t>
      </w:r>
      <w:r w:rsidR="00AE7DB8" w:rsidRPr="00596E0E">
        <w:rPr>
          <w:sz w:val="23"/>
          <w:szCs w:val="23"/>
        </w:rPr>
        <w:t>,</w:t>
      </w:r>
      <w:r w:rsidRPr="00596E0E">
        <w:rPr>
          <w:sz w:val="23"/>
          <w:szCs w:val="23"/>
        </w:rPr>
        <w:t xml:space="preserve"> όπως ήρθαν τα πράγματα</w:t>
      </w:r>
      <w:r w:rsidR="00AE7DB8" w:rsidRPr="00596E0E">
        <w:rPr>
          <w:sz w:val="23"/>
          <w:szCs w:val="23"/>
        </w:rPr>
        <w:t>,</w:t>
      </w:r>
      <w:r w:rsidRPr="00596E0E">
        <w:rPr>
          <w:sz w:val="23"/>
          <w:szCs w:val="23"/>
        </w:rPr>
        <w:t xml:space="preserve"> δεν έχουμε πολλές επιλογές. Συνοδός των παιδιών σας</w:t>
      </w:r>
      <w:r w:rsidR="00AE7DB8" w:rsidRPr="00596E0E">
        <w:rPr>
          <w:sz w:val="23"/>
          <w:szCs w:val="23"/>
        </w:rPr>
        <w:t>,</w:t>
      </w:r>
      <w:r w:rsidRPr="00596E0E">
        <w:rPr>
          <w:sz w:val="23"/>
          <w:szCs w:val="23"/>
        </w:rPr>
        <w:t xml:space="preserve"> </w:t>
      </w:r>
      <w:r w:rsidR="00AE7DB8" w:rsidRPr="00596E0E">
        <w:rPr>
          <w:sz w:val="23"/>
          <w:szCs w:val="23"/>
        </w:rPr>
        <w:t>στην</w:t>
      </w:r>
      <w:r w:rsidRPr="00596E0E">
        <w:rPr>
          <w:sz w:val="23"/>
          <w:szCs w:val="23"/>
        </w:rPr>
        <w:t xml:space="preserve"> περίπτωση </w:t>
      </w:r>
      <w:r w:rsidR="00AE7DB8" w:rsidRPr="00596E0E">
        <w:rPr>
          <w:sz w:val="23"/>
          <w:szCs w:val="23"/>
        </w:rPr>
        <w:t xml:space="preserve">που δεν μπορείτε εσείς οι ίδιοι, </w:t>
      </w:r>
      <w:r w:rsidRPr="00596E0E">
        <w:rPr>
          <w:sz w:val="23"/>
          <w:szCs w:val="23"/>
        </w:rPr>
        <w:t xml:space="preserve">μπορεί να είναι οποιοσδήποτε άνθρωπος της εμπιστοσύνης σας. </w:t>
      </w:r>
    </w:p>
    <w:p w:rsidR="00532E07" w:rsidRPr="00596E0E" w:rsidRDefault="00532E07" w:rsidP="00AE7DB8">
      <w:pPr>
        <w:pStyle w:val="a3"/>
        <w:numPr>
          <w:ilvl w:val="1"/>
          <w:numId w:val="1"/>
        </w:numPr>
        <w:ind w:left="284" w:right="-307"/>
        <w:rPr>
          <w:sz w:val="23"/>
          <w:szCs w:val="23"/>
        </w:rPr>
      </w:pPr>
      <w:r w:rsidRPr="00596E0E">
        <w:rPr>
          <w:sz w:val="23"/>
          <w:szCs w:val="23"/>
        </w:rPr>
        <w:t>Αντί για τη Ρόδο, μπορούμε να ερευνήσουμε την δυνατότητα επίσκεψης σε κάποιο νησί των Κυκλάδων (Νάξος, Πάρος, Σύρος</w:t>
      </w:r>
      <w:r w:rsidR="00415556">
        <w:rPr>
          <w:sz w:val="23"/>
          <w:szCs w:val="23"/>
        </w:rPr>
        <w:t>, Σαντορίνη</w:t>
      </w:r>
      <w:r w:rsidRPr="00596E0E">
        <w:rPr>
          <w:sz w:val="23"/>
          <w:szCs w:val="23"/>
        </w:rPr>
        <w:t>), με τις παραπάνω χρονικές δεσμεύσεις</w:t>
      </w:r>
      <w:r w:rsidR="00596E0E" w:rsidRPr="00596E0E">
        <w:rPr>
          <w:sz w:val="23"/>
          <w:szCs w:val="23"/>
        </w:rPr>
        <w:t xml:space="preserve"> και εφόσον το επιτρέπουν τα ακτοπλοϊκά δρομολόγια</w:t>
      </w:r>
      <w:r w:rsidRPr="00596E0E">
        <w:rPr>
          <w:sz w:val="23"/>
          <w:szCs w:val="23"/>
        </w:rPr>
        <w:t>.</w:t>
      </w:r>
    </w:p>
    <w:p w:rsidR="00532E07" w:rsidRPr="00596E0E" w:rsidRDefault="00532E07" w:rsidP="00AE7DB8">
      <w:pPr>
        <w:pStyle w:val="a3"/>
        <w:numPr>
          <w:ilvl w:val="1"/>
          <w:numId w:val="1"/>
        </w:numPr>
        <w:ind w:left="284" w:right="-307"/>
        <w:rPr>
          <w:sz w:val="23"/>
          <w:szCs w:val="23"/>
        </w:rPr>
      </w:pPr>
      <w:r w:rsidRPr="00596E0E">
        <w:rPr>
          <w:sz w:val="23"/>
          <w:szCs w:val="23"/>
        </w:rPr>
        <w:t xml:space="preserve">Υπάρχει πάντα η </w:t>
      </w:r>
      <w:r w:rsidR="00A74A18" w:rsidRPr="00596E0E">
        <w:rPr>
          <w:sz w:val="23"/>
          <w:szCs w:val="23"/>
        </w:rPr>
        <w:t xml:space="preserve">Κως, που ενθουσίασε πέρσι όσους την επέλεξαν για τη διαμονή με διανυκτέρευση σε </w:t>
      </w:r>
      <w:r w:rsidR="00A74A18" w:rsidRPr="00596E0E">
        <w:rPr>
          <w:sz w:val="23"/>
          <w:szCs w:val="23"/>
          <w:lang w:val="en-US"/>
        </w:rPr>
        <w:t>all</w:t>
      </w:r>
      <w:r w:rsidR="00A74A18" w:rsidRPr="00596E0E">
        <w:rPr>
          <w:sz w:val="23"/>
          <w:szCs w:val="23"/>
        </w:rPr>
        <w:t xml:space="preserve"> </w:t>
      </w:r>
      <w:r w:rsidR="00A74A18" w:rsidRPr="00596E0E">
        <w:rPr>
          <w:sz w:val="23"/>
          <w:szCs w:val="23"/>
          <w:lang w:val="en-US"/>
        </w:rPr>
        <w:t>inclusive</w:t>
      </w:r>
      <w:r w:rsidR="00A74A18" w:rsidRPr="00596E0E">
        <w:rPr>
          <w:sz w:val="23"/>
          <w:szCs w:val="23"/>
        </w:rPr>
        <w:t xml:space="preserve"> ξενοδοχείο. </w:t>
      </w:r>
    </w:p>
    <w:p w:rsidR="00A74A18" w:rsidRPr="00596E0E" w:rsidRDefault="00A74A18" w:rsidP="00AE7DB8">
      <w:pPr>
        <w:pStyle w:val="a3"/>
        <w:numPr>
          <w:ilvl w:val="0"/>
          <w:numId w:val="1"/>
        </w:numPr>
        <w:ind w:left="567" w:right="-307"/>
        <w:rPr>
          <w:sz w:val="23"/>
          <w:szCs w:val="23"/>
        </w:rPr>
      </w:pPr>
      <w:r w:rsidRPr="00596E0E">
        <w:rPr>
          <w:sz w:val="23"/>
          <w:szCs w:val="23"/>
        </w:rPr>
        <w:t xml:space="preserve">Σε κάθε περίπτωση, σας υπενθυμίζουμε ότι οποιαδήποτε μετακίνηση τέτοιου είδους έχει ένα σημαντικό κόστος. Το κόστος αυτό είναι δυνατόν να μειωθεί </w:t>
      </w:r>
      <w:r w:rsidR="00AE7DB8" w:rsidRPr="00596E0E">
        <w:rPr>
          <w:sz w:val="23"/>
          <w:szCs w:val="23"/>
        </w:rPr>
        <w:t>σε μεγάλο βαθμό ή ακόμα και να αποπληρωθεί πλήρως</w:t>
      </w:r>
      <w:r w:rsidRPr="00596E0E">
        <w:rPr>
          <w:sz w:val="23"/>
          <w:szCs w:val="23"/>
        </w:rPr>
        <w:t xml:space="preserve">, αν καταφέρουμε όλοι να προωθήσουμε την πώληση λαχνών στον ευρύτερο περίγυρό μας, καθώς το 30% της είσπραξης εκπίπτει από το τελικό συνολικό κόστος που θα κληθούμε να καταβάλουμε, όποτε κι αν πραγματοποιηθεί η εκδρομή.  </w:t>
      </w:r>
    </w:p>
    <w:p w:rsidR="00A74A18" w:rsidRPr="00596E0E" w:rsidRDefault="00415556" w:rsidP="00AE7DB8">
      <w:pPr>
        <w:pStyle w:val="a3"/>
        <w:numPr>
          <w:ilvl w:val="0"/>
          <w:numId w:val="1"/>
        </w:numPr>
        <w:ind w:left="567" w:right="-307"/>
        <w:rPr>
          <w:sz w:val="23"/>
          <w:szCs w:val="23"/>
        </w:rPr>
      </w:pPr>
      <w:r>
        <w:rPr>
          <w:sz w:val="23"/>
          <w:szCs w:val="23"/>
        </w:rPr>
        <w:t xml:space="preserve">Σας καλούμε </w:t>
      </w:r>
      <w:r w:rsidRPr="00596E0E">
        <w:rPr>
          <w:sz w:val="23"/>
          <w:szCs w:val="23"/>
        </w:rPr>
        <w:t xml:space="preserve">εκ νέου </w:t>
      </w:r>
      <w:r>
        <w:rPr>
          <w:sz w:val="23"/>
          <w:szCs w:val="23"/>
        </w:rPr>
        <w:t>σήμερα στις 6 το απόγευμα</w:t>
      </w:r>
      <w:r w:rsidR="00A74A18" w:rsidRPr="00596E0E">
        <w:rPr>
          <w:sz w:val="23"/>
          <w:szCs w:val="23"/>
        </w:rPr>
        <w:t xml:space="preserve"> στο σχολείο </w:t>
      </w:r>
      <w:r>
        <w:rPr>
          <w:sz w:val="23"/>
          <w:szCs w:val="23"/>
        </w:rPr>
        <w:t>μας,</w:t>
      </w:r>
      <w:r w:rsidR="00A74A18" w:rsidRPr="00596E0E">
        <w:rPr>
          <w:sz w:val="23"/>
          <w:szCs w:val="23"/>
        </w:rPr>
        <w:t xml:space="preserve"> ώστε να αποφασίσουμε (</w:t>
      </w:r>
      <w:r>
        <w:rPr>
          <w:sz w:val="23"/>
          <w:szCs w:val="23"/>
        </w:rPr>
        <w:t xml:space="preserve">ευχόμαστε </w:t>
      </w:r>
      <w:r w:rsidR="00A74A18" w:rsidRPr="00596E0E">
        <w:rPr>
          <w:sz w:val="23"/>
          <w:szCs w:val="23"/>
        </w:rPr>
        <w:t xml:space="preserve">με τη μεγαλύτερη δυνατή </w:t>
      </w:r>
      <w:r w:rsidR="00AE7DB8" w:rsidRPr="00596E0E">
        <w:rPr>
          <w:sz w:val="23"/>
          <w:szCs w:val="23"/>
        </w:rPr>
        <w:t>συναίνεση</w:t>
      </w:r>
      <w:r>
        <w:rPr>
          <w:sz w:val="23"/>
          <w:szCs w:val="23"/>
        </w:rPr>
        <w:t>) για τον τελικό προορισμό</w:t>
      </w:r>
      <w:r w:rsidR="00A74A18" w:rsidRPr="00596E0E">
        <w:rPr>
          <w:sz w:val="23"/>
          <w:szCs w:val="23"/>
        </w:rPr>
        <w:t xml:space="preserve">. Μοναδικό μας μέλημα είναι αυτή η τελευταία εκδρομή των παιδιών να </w:t>
      </w:r>
      <w:r w:rsidR="00AE7DB8" w:rsidRPr="00596E0E">
        <w:rPr>
          <w:sz w:val="23"/>
          <w:szCs w:val="23"/>
        </w:rPr>
        <w:t>εξελιχθεί τόσο όμορφα,</w:t>
      </w:r>
      <w:r w:rsidR="00A74A18" w:rsidRPr="00596E0E">
        <w:rPr>
          <w:sz w:val="23"/>
          <w:szCs w:val="23"/>
        </w:rPr>
        <w:t xml:space="preserve"> </w:t>
      </w:r>
      <w:r w:rsidR="00AE7DB8" w:rsidRPr="00596E0E">
        <w:rPr>
          <w:sz w:val="23"/>
          <w:szCs w:val="23"/>
        </w:rPr>
        <w:t>ώστε να</w:t>
      </w:r>
      <w:r w:rsidR="00A74A18" w:rsidRPr="00596E0E">
        <w:rPr>
          <w:sz w:val="23"/>
          <w:szCs w:val="23"/>
        </w:rPr>
        <w:t xml:space="preserve"> τους μείνει αξέχαστη σε όλη την υπόλοιπη ζωή τους. </w:t>
      </w:r>
    </w:p>
    <w:p w:rsidR="00A74A18" w:rsidRPr="00596E0E" w:rsidRDefault="00A74A18" w:rsidP="00AE7DB8">
      <w:pPr>
        <w:ind w:left="720" w:right="-307"/>
        <w:rPr>
          <w:sz w:val="23"/>
          <w:szCs w:val="23"/>
        </w:rPr>
      </w:pPr>
      <w:r w:rsidRPr="00596E0E">
        <w:rPr>
          <w:sz w:val="23"/>
          <w:szCs w:val="23"/>
        </w:rPr>
        <w:t xml:space="preserve">              Ο Διευθυντής                                       Ο Πρόεδρος του Συλλόγου Γονέων &amp; Κηδεμόνων</w:t>
      </w:r>
    </w:p>
    <w:p w:rsidR="00A74A18" w:rsidRPr="00596E0E" w:rsidRDefault="00A74A18" w:rsidP="00AE7DB8">
      <w:pPr>
        <w:ind w:left="720" w:right="-307"/>
        <w:rPr>
          <w:sz w:val="23"/>
          <w:szCs w:val="23"/>
        </w:rPr>
      </w:pPr>
      <w:r w:rsidRPr="00596E0E">
        <w:rPr>
          <w:sz w:val="23"/>
          <w:szCs w:val="23"/>
        </w:rPr>
        <w:t xml:space="preserve">          Κόκκινος Νομικός                                                                </w:t>
      </w:r>
      <w:proofErr w:type="spellStart"/>
      <w:r w:rsidRPr="00596E0E">
        <w:rPr>
          <w:sz w:val="23"/>
          <w:szCs w:val="23"/>
        </w:rPr>
        <w:t>Αλαχιώτης</w:t>
      </w:r>
      <w:proofErr w:type="spellEnd"/>
      <w:r w:rsidRPr="00596E0E">
        <w:rPr>
          <w:sz w:val="23"/>
          <w:szCs w:val="23"/>
        </w:rPr>
        <w:t xml:space="preserve"> Στέλιος</w:t>
      </w:r>
    </w:p>
    <w:sectPr w:rsidR="00A74A18" w:rsidRPr="00596E0E" w:rsidSect="00532E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5339D"/>
    <w:multiLevelType w:val="hybridMultilevel"/>
    <w:tmpl w:val="EA009B6C"/>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A5E84"/>
    <w:rsid w:val="00140045"/>
    <w:rsid w:val="00147513"/>
    <w:rsid w:val="001875AA"/>
    <w:rsid w:val="00333DE8"/>
    <w:rsid w:val="00403248"/>
    <w:rsid w:val="00415556"/>
    <w:rsid w:val="00532E07"/>
    <w:rsid w:val="00596E0E"/>
    <w:rsid w:val="005E669D"/>
    <w:rsid w:val="00745EB8"/>
    <w:rsid w:val="00815D65"/>
    <w:rsid w:val="008218FE"/>
    <w:rsid w:val="00821C0D"/>
    <w:rsid w:val="008633DF"/>
    <w:rsid w:val="008A7C9A"/>
    <w:rsid w:val="00A74A18"/>
    <w:rsid w:val="00AE7DB8"/>
    <w:rsid w:val="00C87A1B"/>
    <w:rsid w:val="00C9407E"/>
    <w:rsid w:val="00D25E72"/>
    <w:rsid w:val="00DA5E84"/>
    <w:rsid w:val="00E364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E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557</Words>
  <Characters>3014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7</cp:revision>
  <cp:lastPrinted>2015-12-03T07:27:00Z</cp:lastPrinted>
  <dcterms:created xsi:type="dcterms:W3CDTF">2015-12-02T15:58:00Z</dcterms:created>
  <dcterms:modified xsi:type="dcterms:W3CDTF">2015-12-03T07:31:00Z</dcterms:modified>
</cp:coreProperties>
</file>