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07" w:rsidRPr="00E47107" w:rsidRDefault="00E47107" w:rsidP="00E47107">
      <w:pPr>
        <w:spacing w:after="0" w:line="240" w:lineRule="auto"/>
        <w:rPr>
          <w:rFonts w:ascii="Times New Roman" w:eastAsia="Times New Roman" w:hAnsi="Times New Roman" w:cs="Times New Roman"/>
          <w:sz w:val="24"/>
          <w:szCs w:val="24"/>
          <w:lang w:eastAsia="el-GR"/>
        </w:rPr>
      </w:pPr>
      <w:r w:rsidRPr="00E47107">
        <w:rPr>
          <w:rFonts w:ascii="Arial" w:eastAsia="Times New Roman" w:hAnsi="Arial" w:cs="Arial"/>
          <w:color w:val="222222"/>
          <w:sz w:val="24"/>
          <w:szCs w:val="24"/>
          <w:shd w:val="clear" w:color="auto" w:fill="FFFFFF"/>
          <w:lang w:eastAsia="el-GR"/>
        </w:rPr>
        <w:t>Αγαπητοί γονείς, </w:t>
      </w:r>
    </w:p>
    <w:p w:rsidR="00E47107" w:rsidRPr="00E47107" w:rsidRDefault="00E47107" w:rsidP="00E47107">
      <w:pPr>
        <w:shd w:val="clear" w:color="auto" w:fill="FFFFFF"/>
        <w:spacing w:after="0" w:line="240" w:lineRule="auto"/>
        <w:rPr>
          <w:rFonts w:ascii="Arial" w:eastAsia="Times New Roman" w:hAnsi="Arial" w:cs="Arial"/>
          <w:color w:val="222222"/>
          <w:sz w:val="24"/>
          <w:szCs w:val="24"/>
          <w:lang w:eastAsia="el-GR"/>
        </w:rPr>
      </w:pPr>
      <w:r w:rsidRPr="00E47107">
        <w:rPr>
          <w:rFonts w:ascii="Arial" w:eastAsia="Times New Roman" w:hAnsi="Arial" w:cs="Arial"/>
          <w:color w:val="222222"/>
          <w:sz w:val="24"/>
          <w:szCs w:val="24"/>
          <w:lang w:eastAsia="el-GR"/>
        </w:rPr>
        <w:t xml:space="preserve">σας ενημερώνω ότι όσα παιδιά και γονείς θέλουν να χρησιμοποιήσουν την δεύτερη εξώπορτα του σχολείου (που βρίσκεται στην ανατολική πλευρά και οδηγεί στο γήπεδο μπάσκετ, που χρησιμοποιεί το 3ο γυμνάσιο ως </w:t>
      </w:r>
      <w:proofErr w:type="spellStart"/>
      <w:r w:rsidRPr="00E47107">
        <w:rPr>
          <w:rFonts w:ascii="Arial" w:eastAsia="Times New Roman" w:hAnsi="Arial" w:cs="Arial"/>
          <w:color w:val="222222"/>
          <w:sz w:val="24"/>
          <w:szCs w:val="24"/>
          <w:lang w:eastAsia="el-GR"/>
        </w:rPr>
        <w:t>αύλειο</w:t>
      </w:r>
      <w:proofErr w:type="spellEnd"/>
      <w:r w:rsidRPr="00E47107">
        <w:rPr>
          <w:rFonts w:ascii="Arial" w:eastAsia="Times New Roman" w:hAnsi="Arial" w:cs="Arial"/>
          <w:color w:val="222222"/>
          <w:sz w:val="24"/>
          <w:szCs w:val="24"/>
          <w:lang w:eastAsia="el-GR"/>
        </w:rPr>
        <w:t xml:space="preserve"> χώρο) τόσο για την προσέλευση το πρωί όσο και κατά την αποχώρηση στο σχόλασμα, έχουν πλέον αυτή τη δυνατότητα, έπειτα από συνεννόηση με τον κ. Διευθυντή του γειτονικού γυμνασίου. Από τις δύο πόρτες του γηπέδου μπάσκετ, ανοικτή είναι η πάνω πόρτα, που βρίσκεται δίπλα στο κτίριο του γυμνασίου. Ίσως να έχει σύρτη, αλλά δεν είναι κλειδωμένη. Εάν επιλέξετε, τελικά, την δεύτερη είσοδο, παρακαλώ να κάνετε μια καλή συνεννόηση με τα παιδιά σας, ώστε να μην προκύψει το φαινόμενο αλλού να βρίσκεστε εσείς και αλλού να σας περιμένουν αυτά (αναφέρομαι στο σχόλασμα).</w:t>
      </w:r>
    </w:p>
    <w:p w:rsidR="00E47107" w:rsidRPr="00E47107" w:rsidRDefault="00E47107" w:rsidP="00E47107">
      <w:pPr>
        <w:shd w:val="clear" w:color="auto" w:fill="FFFFFF"/>
        <w:spacing w:after="0" w:line="240" w:lineRule="auto"/>
        <w:rPr>
          <w:rFonts w:ascii="Arial" w:eastAsia="Times New Roman" w:hAnsi="Arial" w:cs="Arial"/>
          <w:color w:val="222222"/>
          <w:sz w:val="24"/>
          <w:szCs w:val="24"/>
          <w:lang w:eastAsia="el-GR"/>
        </w:rPr>
      </w:pPr>
    </w:p>
    <w:p w:rsidR="00E47107" w:rsidRPr="00E47107" w:rsidRDefault="00E47107" w:rsidP="00E47107">
      <w:pPr>
        <w:shd w:val="clear" w:color="auto" w:fill="FFFFFF"/>
        <w:spacing w:after="0" w:line="240" w:lineRule="auto"/>
        <w:rPr>
          <w:rFonts w:ascii="Arial" w:eastAsia="Times New Roman" w:hAnsi="Arial" w:cs="Arial"/>
          <w:color w:val="222222"/>
          <w:sz w:val="24"/>
          <w:szCs w:val="24"/>
          <w:lang w:eastAsia="el-GR"/>
        </w:rPr>
      </w:pPr>
      <w:r w:rsidRPr="00E47107">
        <w:rPr>
          <w:rFonts w:ascii="Arial" w:eastAsia="Times New Roman" w:hAnsi="Arial" w:cs="Arial"/>
          <w:color w:val="222222"/>
          <w:sz w:val="24"/>
          <w:szCs w:val="24"/>
          <w:lang w:eastAsia="el-GR"/>
        </w:rPr>
        <w:t>ο Διευθυντής</w:t>
      </w:r>
    </w:p>
    <w:p w:rsidR="00A12983" w:rsidRDefault="00A12983">
      <w:bookmarkStart w:id="0" w:name="_GoBack"/>
      <w:bookmarkEnd w:id="0"/>
    </w:p>
    <w:sectPr w:rsidR="00A129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07"/>
    <w:rsid w:val="00A12983"/>
    <w:rsid w:val="00E47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BC23D-443E-451C-8C7B-B7BA56D1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44039">
      <w:bodyDiv w:val="1"/>
      <w:marLeft w:val="0"/>
      <w:marRight w:val="0"/>
      <w:marTop w:val="0"/>
      <w:marBottom w:val="0"/>
      <w:divBdr>
        <w:top w:val="none" w:sz="0" w:space="0" w:color="auto"/>
        <w:left w:val="none" w:sz="0" w:space="0" w:color="auto"/>
        <w:bottom w:val="none" w:sz="0" w:space="0" w:color="auto"/>
        <w:right w:val="none" w:sz="0" w:space="0" w:color="auto"/>
      </w:divBdr>
      <w:divsChild>
        <w:div w:id="1276719592">
          <w:marLeft w:val="0"/>
          <w:marRight w:val="0"/>
          <w:marTop w:val="0"/>
          <w:marBottom w:val="0"/>
          <w:divBdr>
            <w:top w:val="none" w:sz="0" w:space="0" w:color="auto"/>
            <w:left w:val="none" w:sz="0" w:space="0" w:color="auto"/>
            <w:bottom w:val="none" w:sz="0" w:space="0" w:color="auto"/>
            <w:right w:val="none" w:sz="0" w:space="0" w:color="auto"/>
          </w:divBdr>
        </w:div>
        <w:div w:id="468744945">
          <w:marLeft w:val="0"/>
          <w:marRight w:val="0"/>
          <w:marTop w:val="0"/>
          <w:marBottom w:val="0"/>
          <w:divBdr>
            <w:top w:val="none" w:sz="0" w:space="0" w:color="auto"/>
            <w:left w:val="none" w:sz="0" w:space="0" w:color="auto"/>
            <w:bottom w:val="none" w:sz="0" w:space="0" w:color="auto"/>
            <w:right w:val="none" w:sz="0" w:space="0" w:color="auto"/>
          </w:divBdr>
        </w:div>
        <w:div w:id="55354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677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Διευθυντής</dc:creator>
  <cp:keywords/>
  <dc:description/>
  <cp:lastModifiedBy>Διευθυντής</cp:lastModifiedBy>
  <cp:revision>1</cp:revision>
  <dcterms:created xsi:type="dcterms:W3CDTF">2021-01-12T07:58:00Z</dcterms:created>
  <dcterms:modified xsi:type="dcterms:W3CDTF">2021-01-12T07:58:00Z</dcterms:modified>
</cp:coreProperties>
</file>